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83A2" w14:textId="0B47AE9B" w:rsidR="00BB03A4" w:rsidRDefault="00BB03A4"/>
    <w:p w14:paraId="5802171F" w14:textId="11AA5643" w:rsidR="00EA2CA7" w:rsidRPr="00EA2CA7" w:rsidRDefault="00EA2CA7" w:rsidP="00EA2CA7">
      <w:pPr>
        <w:jc w:val="center"/>
        <w:rPr>
          <w:b/>
          <w:sz w:val="28"/>
          <w:szCs w:val="28"/>
        </w:rPr>
      </w:pPr>
      <w:r w:rsidRPr="00EA2CA7">
        <w:rPr>
          <w:b/>
          <w:sz w:val="28"/>
          <w:szCs w:val="28"/>
        </w:rPr>
        <w:t>All Party Parliamentary Group on Metal, Stone and Heritage Crime</w:t>
      </w:r>
    </w:p>
    <w:p w14:paraId="4EBBF632" w14:textId="73C27A11" w:rsidR="00EA2CA7" w:rsidRPr="00EA2CA7" w:rsidRDefault="00EA2CA7" w:rsidP="00EA2CA7">
      <w:pPr>
        <w:jc w:val="center"/>
        <w:rPr>
          <w:b/>
          <w:sz w:val="28"/>
          <w:szCs w:val="28"/>
        </w:rPr>
      </w:pPr>
      <w:r w:rsidRPr="00EA2CA7">
        <w:rPr>
          <w:b/>
          <w:sz w:val="28"/>
          <w:szCs w:val="28"/>
        </w:rPr>
        <w:t>AGENDA</w:t>
      </w:r>
    </w:p>
    <w:p w14:paraId="06D1E31A" w14:textId="18FF085A" w:rsidR="00EA2CA7" w:rsidRDefault="00EA2CA7" w:rsidP="00EA2CA7">
      <w:pPr>
        <w:jc w:val="center"/>
        <w:rPr>
          <w:i/>
        </w:rPr>
      </w:pPr>
      <w:r w:rsidRPr="00EA2CA7">
        <w:rPr>
          <w:i/>
        </w:rPr>
        <w:t>5 June 2018 14.00-16.00pm</w:t>
      </w:r>
      <w:r w:rsidR="00A92FDA">
        <w:rPr>
          <w:i/>
        </w:rPr>
        <w:t xml:space="preserve"> </w:t>
      </w:r>
      <w:r w:rsidR="00A92FDA">
        <w:rPr>
          <w:rFonts w:cstheme="minorHAnsi"/>
          <w:i/>
        </w:rPr>
        <w:t>•</w:t>
      </w:r>
      <w:r w:rsidR="00A92FDA">
        <w:rPr>
          <w:i/>
        </w:rPr>
        <w:t xml:space="preserve"> Committee Room (TBC)</w:t>
      </w:r>
    </w:p>
    <w:p w14:paraId="7F2FAAE7" w14:textId="62BC60B8" w:rsidR="00EA2CA7" w:rsidRDefault="00EA2CA7" w:rsidP="00EA2CA7">
      <w:pPr>
        <w:jc w:val="center"/>
        <w:rPr>
          <w:i/>
        </w:rPr>
      </w:pPr>
    </w:p>
    <w:p w14:paraId="75837C7D" w14:textId="5FBE785D" w:rsidR="00EA2CA7" w:rsidRDefault="00EA2CA7" w:rsidP="00EA2CA7">
      <w:pPr>
        <w:pStyle w:val="ListParagraph"/>
        <w:numPr>
          <w:ilvl w:val="0"/>
          <w:numId w:val="1"/>
        </w:numPr>
        <w:contextualSpacing w:val="0"/>
      </w:pPr>
      <w:r>
        <w:t>Welcome and introduction by Chair Graham Jones.</w:t>
      </w:r>
    </w:p>
    <w:p w14:paraId="291C7389" w14:textId="100BA1D1" w:rsidR="00EA2CA7" w:rsidRDefault="00EA2CA7" w:rsidP="00EA2CA7">
      <w:pPr>
        <w:pStyle w:val="ListParagraph"/>
        <w:numPr>
          <w:ilvl w:val="0"/>
          <w:numId w:val="1"/>
        </w:numPr>
        <w:contextualSpacing w:val="0"/>
      </w:pPr>
      <w:r>
        <w:t>Introduction by those attending the meeting.</w:t>
      </w:r>
    </w:p>
    <w:p w14:paraId="55EC8322" w14:textId="1A0E7529" w:rsidR="00EA2CA7" w:rsidRDefault="00EA2CA7" w:rsidP="00EA2CA7">
      <w:pPr>
        <w:pStyle w:val="ListParagraph"/>
        <w:numPr>
          <w:ilvl w:val="0"/>
          <w:numId w:val="1"/>
        </w:numPr>
        <w:contextualSpacing w:val="0"/>
      </w:pPr>
      <w:r>
        <w:t>Overview of the incidents of crime targeting heritage metal and stone</w:t>
      </w:r>
      <w:r w:rsidR="00C91F78">
        <w:t>, and their impact to the victims of that crime.</w:t>
      </w:r>
    </w:p>
    <w:p w14:paraId="3A34A0DA" w14:textId="6F9DCE9C" w:rsidR="00EA2CA7" w:rsidRDefault="00C91F78" w:rsidP="00EA2CA7">
      <w:pPr>
        <w:pStyle w:val="ListParagraph"/>
        <w:numPr>
          <w:ilvl w:val="0"/>
          <w:numId w:val="1"/>
        </w:numPr>
        <w:contextualSpacing w:val="0"/>
      </w:pPr>
      <w:r>
        <w:t>Discussion and identification of potential actions</w:t>
      </w:r>
      <w:r w:rsidR="00EA2CA7">
        <w:t xml:space="preserve"> the </w:t>
      </w:r>
      <w:r>
        <w:t>Group can take to raise awareness of this issue.</w:t>
      </w:r>
    </w:p>
    <w:p w14:paraId="34925B55" w14:textId="2692F1F8" w:rsidR="00C91F78" w:rsidRDefault="00C91F78" w:rsidP="00C91F78">
      <w:pPr>
        <w:pStyle w:val="ListParagraph"/>
        <w:numPr>
          <w:ilvl w:val="1"/>
          <w:numId w:val="1"/>
        </w:numPr>
        <w:contextualSpacing w:val="0"/>
      </w:pPr>
      <w:r>
        <w:t xml:space="preserve">Identify organisations, Ministers and government departments that should be </w:t>
      </w:r>
      <w:r w:rsidR="006D5350">
        <w:t>approached</w:t>
      </w:r>
      <w:r>
        <w:t xml:space="preserve"> to bring about action.</w:t>
      </w:r>
    </w:p>
    <w:p w14:paraId="626E3F20" w14:textId="3A78A8E9" w:rsidR="00BE74F5" w:rsidRDefault="00C91F78" w:rsidP="00BE74F5">
      <w:pPr>
        <w:pStyle w:val="ListParagraph"/>
        <w:numPr>
          <w:ilvl w:val="1"/>
          <w:numId w:val="1"/>
        </w:numPr>
        <w:contextualSpacing w:val="0"/>
      </w:pPr>
      <w:r>
        <w:t xml:space="preserve">Set objectives and </w:t>
      </w:r>
      <w:r w:rsidR="00BE74F5">
        <w:t>actions.</w:t>
      </w:r>
    </w:p>
    <w:p w14:paraId="619E9733" w14:textId="079B0DD4" w:rsidR="00C91F78" w:rsidRDefault="00BE74F5" w:rsidP="00BE74F5">
      <w:pPr>
        <w:pStyle w:val="ListParagraph"/>
        <w:numPr>
          <w:ilvl w:val="1"/>
          <w:numId w:val="1"/>
        </w:numPr>
        <w:contextualSpacing w:val="0"/>
      </w:pPr>
      <w:r>
        <w:t>E</w:t>
      </w:r>
      <w:r w:rsidR="00C91F78">
        <w:t>lect a working group.</w:t>
      </w:r>
    </w:p>
    <w:p w14:paraId="140C2B90" w14:textId="325C58DD" w:rsidR="00C91F78" w:rsidRDefault="00C91F78" w:rsidP="00C91F78">
      <w:pPr>
        <w:pStyle w:val="ListParagraph"/>
        <w:numPr>
          <w:ilvl w:val="1"/>
          <w:numId w:val="1"/>
        </w:numPr>
        <w:contextualSpacing w:val="0"/>
      </w:pPr>
      <w:r>
        <w:t xml:space="preserve">Set timelines. </w:t>
      </w:r>
    </w:p>
    <w:p w14:paraId="1BC9E962" w14:textId="4F42819D" w:rsidR="00C91F78" w:rsidRDefault="00C91F78" w:rsidP="00C91F78">
      <w:pPr>
        <w:pStyle w:val="ListParagraph"/>
        <w:numPr>
          <w:ilvl w:val="0"/>
          <w:numId w:val="1"/>
        </w:numPr>
        <w:contextualSpacing w:val="0"/>
      </w:pPr>
      <w:r>
        <w:t>AOB</w:t>
      </w:r>
    </w:p>
    <w:p w14:paraId="45733D0D" w14:textId="28757963" w:rsidR="00C91F78" w:rsidRDefault="00C91F78" w:rsidP="00C91F78">
      <w:pPr>
        <w:pStyle w:val="ListParagraph"/>
        <w:numPr>
          <w:ilvl w:val="0"/>
          <w:numId w:val="1"/>
        </w:numPr>
        <w:contextualSpacing w:val="0"/>
      </w:pPr>
      <w:r>
        <w:t>Date/Topic of next meeting</w:t>
      </w:r>
      <w:r w:rsidR="00BE74F5">
        <w:t>:</w:t>
      </w:r>
      <w:r>
        <w:t xml:space="preserve"> 17 July at</w:t>
      </w:r>
      <w:r w:rsidR="00BE74F5">
        <w:t xml:space="preserve"> 3pm. Metal Crime.</w:t>
      </w:r>
    </w:p>
    <w:p w14:paraId="3DBE9ECF" w14:textId="1170A8CF" w:rsidR="009040A8" w:rsidRDefault="009040A8" w:rsidP="009040A8"/>
    <w:p w14:paraId="2A08B570" w14:textId="2B2551EC" w:rsidR="009040A8" w:rsidRDefault="009040A8" w:rsidP="009040A8"/>
    <w:p w14:paraId="51C4821B" w14:textId="7AC02890" w:rsidR="009040A8" w:rsidRDefault="009040A8" w:rsidP="009040A8"/>
    <w:p w14:paraId="38E10596" w14:textId="2BA02D46" w:rsidR="009040A8" w:rsidRDefault="009040A8" w:rsidP="009040A8"/>
    <w:p w14:paraId="3AF5B1D8" w14:textId="7EB47605" w:rsidR="009040A8" w:rsidRDefault="009040A8" w:rsidP="009040A8"/>
    <w:p w14:paraId="6C2093C0" w14:textId="38D1295B" w:rsidR="009040A8" w:rsidRDefault="009040A8" w:rsidP="009040A8"/>
    <w:p w14:paraId="4B2C6498" w14:textId="011C0193" w:rsidR="009040A8" w:rsidRDefault="009040A8" w:rsidP="009040A8"/>
    <w:p w14:paraId="2A751C86" w14:textId="69D41C64" w:rsidR="009040A8" w:rsidRDefault="009040A8" w:rsidP="009040A8"/>
    <w:p w14:paraId="3F45AB8D" w14:textId="77777777" w:rsidR="006D5350" w:rsidRPr="00EA2CA7" w:rsidRDefault="006D5350" w:rsidP="009040A8">
      <w:bookmarkStart w:id="0" w:name="_GoBack"/>
      <w:bookmarkEnd w:id="0"/>
    </w:p>
    <w:sectPr w:rsidR="006D5350" w:rsidRPr="00EA2C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4805D" w14:textId="77777777" w:rsidR="00D812A2" w:rsidRDefault="00D812A2" w:rsidP="00EA2CA7">
      <w:pPr>
        <w:spacing w:after="0" w:line="240" w:lineRule="auto"/>
      </w:pPr>
      <w:r>
        <w:separator/>
      </w:r>
    </w:p>
  </w:endnote>
  <w:endnote w:type="continuationSeparator" w:id="0">
    <w:p w14:paraId="3D0EE90B" w14:textId="77777777" w:rsidR="00D812A2" w:rsidRDefault="00D812A2" w:rsidP="00EA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A4283" w14:textId="77777777" w:rsidR="00D812A2" w:rsidRDefault="00D812A2" w:rsidP="00EA2CA7">
      <w:pPr>
        <w:spacing w:after="0" w:line="240" w:lineRule="auto"/>
      </w:pPr>
      <w:r>
        <w:separator/>
      </w:r>
    </w:p>
  </w:footnote>
  <w:footnote w:type="continuationSeparator" w:id="0">
    <w:p w14:paraId="3162192F" w14:textId="77777777" w:rsidR="00D812A2" w:rsidRDefault="00D812A2" w:rsidP="00EA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A14A" w14:textId="089F165E" w:rsidR="00EA2CA7" w:rsidRDefault="00EA2C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29CCDE" wp14:editId="2C887D9D">
          <wp:simplePos x="0" y="0"/>
          <wp:positionH relativeFrom="margin">
            <wp:posOffset>476271</wp:posOffset>
          </wp:positionH>
          <wp:positionV relativeFrom="paragraph">
            <wp:posOffset>-154305</wp:posOffset>
          </wp:positionV>
          <wp:extent cx="4781550" cy="1492653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P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0" cy="1492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965A0"/>
    <w:multiLevelType w:val="hybridMultilevel"/>
    <w:tmpl w:val="E2C08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A7"/>
    <w:rsid w:val="0050257F"/>
    <w:rsid w:val="00595566"/>
    <w:rsid w:val="006D5350"/>
    <w:rsid w:val="009040A8"/>
    <w:rsid w:val="009C1C98"/>
    <w:rsid w:val="00A92FDA"/>
    <w:rsid w:val="00BB03A4"/>
    <w:rsid w:val="00BE74F5"/>
    <w:rsid w:val="00C91F78"/>
    <w:rsid w:val="00D812A2"/>
    <w:rsid w:val="00DC5351"/>
    <w:rsid w:val="00E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E1896"/>
  <w15:chartTrackingRefBased/>
  <w15:docId w15:val="{76965CD8-33BD-40D3-94BE-B3FC93C6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CA7"/>
  </w:style>
  <w:style w:type="paragraph" w:styleId="Footer">
    <w:name w:val="footer"/>
    <w:basedOn w:val="Normal"/>
    <w:link w:val="FooterChar"/>
    <w:uiPriority w:val="99"/>
    <w:unhideWhenUsed/>
    <w:rsid w:val="00EA2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CA7"/>
  </w:style>
  <w:style w:type="paragraph" w:styleId="ListParagraph">
    <w:name w:val="List Paragraph"/>
    <w:basedOn w:val="Normal"/>
    <w:uiPriority w:val="34"/>
    <w:qFormat/>
    <w:rsid w:val="00EA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885C22EC08A48B8F96E0B802CCE95" ma:contentTypeVersion="10" ma:contentTypeDescription="Create a new document." ma:contentTypeScope="" ma:versionID="e3ac0e15fb9c3bd0e98c4a9c8eead370">
  <xsd:schema xmlns:xsd="http://www.w3.org/2001/XMLSchema" xmlns:xs="http://www.w3.org/2001/XMLSchema" xmlns:p="http://schemas.microsoft.com/office/2006/metadata/properties" xmlns:ns2="62270f25-6fbc-4053-a936-784bad781911" targetNamespace="http://schemas.microsoft.com/office/2006/metadata/properties" ma:root="true" ma:fieldsID="b6a56abd70dcd0f8841e0dbd3e8f51a4" ns2:_="">
    <xsd:import namespace="62270f25-6fbc-4053-a936-784bad781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70f25-6fbc-4053-a936-784bad781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F7D2D0-14EA-44D0-BF0C-09725BA84F5C}"/>
</file>

<file path=customXml/itemProps2.xml><?xml version="1.0" encoding="utf-8"?>
<ds:datastoreItem xmlns:ds="http://schemas.openxmlformats.org/officeDocument/2006/customXml" ds:itemID="{35A4B1B4-ACC3-4593-9B14-95B306CA3EA7}"/>
</file>

<file path=customXml/itemProps3.xml><?xml version="1.0" encoding="utf-8"?>
<ds:datastoreItem xmlns:ds="http://schemas.openxmlformats.org/officeDocument/2006/customXml" ds:itemID="{DD9CA284-9CF1-4D5F-9007-102BB4B40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Grey</dc:creator>
  <cp:keywords/>
  <dc:description/>
  <cp:lastModifiedBy>Antonia Grey</cp:lastModifiedBy>
  <cp:revision>3</cp:revision>
  <dcterms:created xsi:type="dcterms:W3CDTF">2018-05-18T11:38:00Z</dcterms:created>
  <dcterms:modified xsi:type="dcterms:W3CDTF">2018-05-18T12:02:00Z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0x010100D55885C22EC08A48B8F96E0B802CCE95</vt:lpwstr>
  </property>
  <property fmtid="{D5CDD505-2E9C-101B-9397-08002B2CF9AE}" pid="3" name="Order">
    <vt:r8>2336600</vt:r8>
  </property>
</Properties>
</file>